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96" w:rsidRPr="00CF2796" w:rsidRDefault="00CF2796" w:rsidP="005B2F87">
      <w:pPr>
        <w:tabs>
          <w:tab w:val="left" w:pos="6096"/>
        </w:tabs>
        <w:spacing w:after="0" w:line="240" w:lineRule="auto"/>
        <w:ind w:left="-284" w:right="-142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4</w:t>
      </w:r>
    </w:p>
    <w:p w:rsidR="00805CEF" w:rsidRDefault="00CF2796" w:rsidP="00805CEF">
      <w:pPr>
        <w:spacing w:after="0" w:line="240" w:lineRule="auto"/>
        <w:ind w:left="-284" w:right="-143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Межправительственного советапо</w:t>
      </w:r>
    </w:p>
    <w:p w:rsidR="00CF2796" w:rsidRDefault="00CF2796" w:rsidP="00805CEF">
      <w:pPr>
        <w:spacing w:after="0" w:line="240" w:lineRule="auto"/>
        <w:ind w:left="-284" w:right="-143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лесопромышленному комплексу и лесному хозяйству</w:t>
      </w:r>
    </w:p>
    <w:p w:rsidR="005B2F87" w:rsidRDefault="005B2F87" w:rsidP="005B2F87">
      <w:pPr>
        <w:spacing w:after="0" w:line="240" w:lineRule="auto"/>
        <w:ind w:left="-284" w:right="-142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</w:p>
    <w:p w:rsidR="005B2F87" w:rsidRPr="00CF2796" w:rsidRDefault="005B2F87" w:rsidP="005B2F87">
      <w:pPr>
        <w:spacing w:after="0" w:line="240" w:lineRule="auto"/>
        <w:ind w:left="-284" w:right="-142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</w:p>
    <w:p w:rsidR="001E07F5" w:rsidRDefault="00CF2796" w:rsidP="005B2F87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22</w:t>
      </w:r>
      <w:r w:rsidR="005B2F87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-23</w:t>
      </w: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 августа 2013 г.           </w:t>
      </w:r>
      <w:r w:rsidR="0092270A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ab/>
      </w:r>
      <w:r w:rsidR="0092270A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ab/>
      </w:r>
      <w:proofErr w:type="gramStart"/>
      <w:r w:rsidR="001E07F5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Государственное</w:t>
      </w:r>
      <w:proofErr w:type="gramEnd"/>
      <w:r w:rsidR="001E07F5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 природоохранное </w:t>
      </w:r>
    </w:p>
    <w:p w:rsidR="00CF2796" w:rsidRPr="00CF2796" w:rsidRDefault="001E07F5" w:rsidP="001E07F5">
      <w:pPr>
        <w:spacing w:after="0" w:line="240" w:lineRule="auto"/>
        <w:ind w:left="4248" w:right="-143"/>
        <w:jc w:val="both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учреждение «Национальный парк </w:t>
      </w:r>
      <w:r w:rsidR="00CF2796"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«Беловежская Пуща» </w:t>
      </w:r>
    </w:p>
    <w:p w:rsidR="00CF2796" w:rsidRPr="00CF2796" w:rsidRDefault="00CF2796" w:rsidP="001E07F5">
      <w:pPr>
        <w:spacing w:after="0" w:line="240" w:lineRule="auto"/>
        <w:ind w:left="4248" w:right="-143"/>
        <w:jc w:val="both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(Республика Беларусь)</w:t>
      </w:r>
    </w:p>
    <w:p w:rsidR="00CF2796" w:rsidRDefault="00CF2796" w:rsidP="005B2F87">
      <w:pPr>
        <w:spacing w:after="0" w:line="240" w:lineRule="auto"/>
        <w:ind w:left="-284" w:right="-143" w:firstLine="708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5B2F87" w:rsidRPr="00CF2796" w:rsidRDefault="005B2F87" w:rsidP="005B2F87">
      <w:pPr>
        <w:spacing w:after="0" w:line="240" w:lineRule="auto"/>
        <w:ind w:left="-284" w:right="-143" w:firstLine="708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CF2796" w:rsidRPr="00CF2796" w:rsidRDefault="005B2F87" w:rsidP="005B2F87">
      <w:pPr>
        <w:pBdr>
          <w:bottom w:val="single" w:sz="12" w:space="1" w:color="auto"/>
        </w:pBdr>
        <w:spacing w:after="0" w:line="240" w:lineRule="auto"/>
        <w:ind w:left="-284" w:right="-143"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hAnsi="Times New Roman" w:cs="Times New Roman"/>
          <w:b/>
          <w:sz w:val="30"/>
        </w:rPr>
        <w:t>4.</w:t>
      </w:r>
      <w:r w:rsidR="00CF2796" w:rsidRPr="00CF2796">
        <w:rPr>
          <w:rFonts w:ascii="Times New Roman" w:hAnsi="Times New Roman" w:cs="Times New Roman"/>
          <w:b/>
          <w:sz w:val="30"/>
        </w:rPr>
        <w:t>Об основных направлениях сотрудничества государств – участников СНГ в области лесного хозяйств</w:t>
      </w:r>
    </w:p>
    <w:p w:rsidR="005B2F87" w:rsidRPr="00CF2796" w:rsidRDefault="005B2F87" w:rsidP="005B2F87">
      <w:pPr>
        <w:spacing w:after="0" w:line="240" w:lineRule="auto"/>
        <w:ind w:left="-284" w:right="-143" w:firstLine="708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(Большаков Б.М., </w:t>
      </w:r>
      <w:r w:rsidR="001E07F5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Панфилов А.В., </w:t>
      </w:r>
      <w:proofErr w:type="gramStart"/>
      <w:r w:rsidR="001E07F5">
        <w:rPr>
          <w:rFonts w:ascii="Times New Roman" w:eastAsia="Times New Roman" w:hAnsi="Times New Roman" w:cs="Times New Roman"/>
          <w:sz w:val="30"/>
          <w:szCs w:val="24"/>
          <w:lang w:eastAsia="ru-RU"/>
        </w:rPr>
        <w:t>Гаркун</w:t>
      </w:r>
      <w:proofErr w:type="gramEnd"/>
      <w:r w:rsidR="001E07F5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В.Г., </w:t>
      </w:r>
      <w:proofErr w:type="spellStart"/>
      <w:r w:rsidR="001E07F5">
        <w:rPr>
          <w:rFonts w:ascii="Times New Roman" w:eastAsia="Times New Roman" w:hAnsi="Times New Roman" w:cs="Times New Roman"/>
          <w:sz w:val="30"/>
          <w:szCs w:val="24"/>
          <w:lang w:eastAsia="ru-RU"/>
        </w:rPr>
        <w:t>Нысанбаев</w:t>
      </w:r>
      <w:proofErr w:type="spellEnd"/>
      <w:r w:rsidR="001E07F5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Е.Н., </w:t>
      </w:r>
      <w:proofErr w:type="spellStart"/>
      <w:r w:rsidR="001E07F5">
        <w:rPr>
          <w:rFonts w:ascii="Times New Roman" w:eastAsia="Times New Roman" w:hAnsi="Times New Roman" w:cs="Times New Roman"/>
          <w:sz w:val="30"/>
          <w:szCs w:val="24"/>
          <w:lang w:eastAsia="ru-RU"/>
        </w:rPr>
        <w:t>Амельянович</w:t>
      </w:r>
      <w:proofErr w:type="spellEnd"/>
      <w:r w:rsidR="001E07F5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М.М.)</w:t>
      </w:r>
    </w:p>
    <w:p w:rsidR="005B2F87" w:rsidRDefault="005B2F87" w:rsidP="005B2F87">
      <w:pPr>
        <w:pStyle w:val="Style6"/>
        <w:widowControl/>
        <w:spacing w:line="240" w:lineRule="auto"/>
        <w:ind w:left="-284" w:right="-143" w:firstLine="709"/>
        <w:rPr>
          <w:rStyle w:val="FontStyle16"/>
          <w:sz w:val="30"/>
          <w:szCs w:val="30"/>
        </w:rPr>
      </w:pPr>
    </w:p>
    <w:p w:rsidR="005B2F87" w:rsidRPr="00C946EC" w:rsidRDefault="005B2F87" w:rsidP="005B2F87">
      <w:pPr>
        <w:pStyle w:val="Style6"/>
        <w:widowControl/>
        <w:spacing w:line="240" w:lineRule="auto"/>
        <w:ind w:left="-284" w:right="-143" w:firstLine="993"/>
        <w:rPr>
          <w:rStyle w:val="FontStyle16"/>
          <w:sz w:val="30"/>
          <w:szCs w:val="30"/>
        </w:rPr>
      </w:pPr>
      <w:r w:rsidRPr="00C946EC">
        <w:rPr>
          <w:rStyle w:val="FontStyle16"/>
          <w:sz w:val="30"/>
          <w:szCs w:val="30"/>
        </w:rPr>
        <w:t xml:space="preserve">1. </w:t>
      </w:r>
      <w:r>
        <w:rPr>
          <w:rStyle w:val="FontStyle16"/>
          <w:sz w:val="30"/>
          <w:szCs w:val="30"/>
        </w:rPr>
        <w:t xml:space="preserve">Принять к сведению </w:t>
      </w:r>
      <w:r w:rsidR="008B699A">
        <w:rPr>
          <w:rStyle w:val="FontStyle16"/>
          <w:sz w:val="30"/>
          <w:szCs w:val="30"/>
        </w:rPr>
        <w:t>подготовленный</w:t>
      </w:r>
      <w:r w:rsidRPr="00C946EC">
        <w:rPr>
          <w:rStyle w:val="FontStyle16"/>
          <w:sz w:val="30"/>
          <w:szCs w:val="30"/>
        </w:rPr>
        <w:t xml:space="preserve">Российской </w:t>
      </w:r>
      <w:r w:rsidR="008B699A">
        <w:rPr>
          <w:rStyle w:val="FontStyle16"/>
          <w:sz w:val="30"/>
          <w:szCs w:val="30"/>
        </w:rPr>
        <w:t>Федерацией</w:t>
      </w:r>
      <w:r w:rsidRPr="00C946EC">
        <w:rPr>
          <w:rStyle w:val="FontStyle16"/>
          <w:sz w:val="30"/>
          <w:szCs w:val="30"/>
        </w:rPr>
        <w:t xml:space="preserve">План мероприятий </w:t>
      </w:r>
      <w:r w:rsidR="008B699A" w:rsidRPr="00C946EC">
        <w:rPr>
          <w:rStyle w:val="FontStyle16"/>
          <w:sz w:val="30"/>
          <w:szCs w:val="30"/>
        </w:rPr>
        <w:t>по реализации основных направлений сотрудничества государств участников СНГ в области лесопромышленного комплекса и лесного хозяйства</w:t>
      </w:r>
      <w:r w:rsidR="008B699A">
        <w:rPr>
          <w:rStyle w:val="FontStyle16"/>
          <w:sz w:val="30"/>
          <w:szCs w:val="30"/>
        </w:rPr>
        <w:t xml:space="preserve"> (далее – План мероприятий).</w:t>
      </w:r>
    </w:p>
    <w:p w:rsidR="008B699A" w:rsidRDefault="005B2F87" w:rsidP="005B2F87">
      <w:pPr>
        <w:pStyle w:val="Style6"/>
        <w:widowControl/>
        <w:spacing w:line="240" w:lineRule="auto"/>
        <w:ind w:left="-284" w:right="-143" w:firstLine="993"/>
        <w:rPr>
          <w:rStyle w:val="FontStyle16"/>
          <w:sz w:val="30"/>
          <w:szCs w:val="30"/>
        </w:rPr>
      </w:pPr>
      <w:r w:rsidRPr="00C946EC">
        <w:rPr>
          <w:rStyle w:val="FontStyle16"/>
          <w:sz w:val="30"/>
          <w:szCs w:val="30"/>
        </w:rPr>
        <w:t>2. Рекомендовать</w:t>
      </w:r>
      <w:r w:rsidR="008B699A">
        <w:rPr>
          <w:rStyle w:val="FontStyle16"/>
          <w:sz w:val="30"/>
          <w:szCs w:val="30"/>
        </w:rPr>
        <w:t>лесным ведомствам государств – участников Соглашения рассмотреть подготовленные Российской Федерацией мероприятия в разрезе направлений сотрудничества.</w:t>
      </w:r>
    </w:p>
    <w:p w:rsidR="008B699A" w:rsidRDefault="008B699A" w:rsidP="005B2F87">
      <w:pPr>
        <w:pStyle w:val="Style6"/>
        <w:widowControl/>
        <w:spacing w:line="240" w:lineRule="auto"/>
        <w:ind w:left="-284" w:right="-143" w:firstLine="993"/>
        <w:rPr>
          <w:rStyle w:val="FontStyle16"/>
          <w:sz w:val="30"/>
          <w:szCs w:val="30"/>
        </w:rPr>
      </w:pPr>
      <w:r>
        <w:rPr>
          <w:rStyle w:val="FontStyle16"/>
          <w:sz w:val="30"/>
          <w:szCs w:val="30"/>
        </w:rPr>
        <w:t xml:space="preserve">3. Создать рабочую группу (по одному представителю от каждого государства – участника Соглашения) под председательством Российской Федерации для </w:t>
      </w:r>
      <w:r w:rsidR="00E274A5">
        <w:rPr>
          <w:rStyle w:val="FontStyle16"/>
          <w:sz w:val="30"/>
          <w:szCs w:val="30"/>
        </w:rPr>
        <w:t>р</w:t>
      </w:r>
      <w:r w:rsidR="002E4116">
        <w:rPr>
          <w:rStyle w:val="FontStyle16"/>
          <w:sz w:val="30"/>
          <w:szCs w:val="30"/>
        </w:rPr>
        <w:t>азработки основных направлений Концепции</w:t>
      </w:r>
      <w:r w:rsidR="00E274A5">
        <w:rPr>
          <w:rStyle w:val="FontStyle16"/>
          <w:sz w:val="30"/>
          <w:szCs w:val="30"/>
        </w:rPr>
        <w:t xml:space="preserve"> сотрудничества и </w:t>
      </w:r>
      <w:r>
        <w:rPr>
          <w:rStyle w:val="FontStyle16"/>
          <w:sz w:val="30"/>
          <w:szCs w:val="30"/>
        </w:rPr>
        <w:t xml:space="preserve">доработки представленного Плана мероприятий. </w:t>
      </w:r>
    </w:p>
    <w:p w:rsidR="005B2F87" w:rsidRDefault="008B699A" w:rsidP="005B2F87">
      <w:pPr>
        <w:pStyle w:val="Style6"/>
        <w:widowControl/>
        <w:spacing w:line="240" w:lineRule="auto"/>
        <w:ind w:left="-284" w:right="-143" w:firstLine="993"/>
        <w:rPr>
          <w:rStyle w:val="FontStyle16"/>
          <w:sz w:val="30"/>
          <w:szCs w:val="30"/>
        </w:rPr>
      </w:pPr>
      <w:r>
        <w:rPr>
          <w:rStyle w:val="FontStyle16"/>
          <w:sz w:val="30"/>
          <w:szCs w:val="30"/>
        </w:rPr>
        <w:t xml:space="preserve">4. </w:t>
      </w:r>
      <w:r w:rsidR="002E4116">
        <w:rPr>
          <w:rStyle w:val="FontStyle16"/>
          <w:sz w:val="30"/>
          <w:szCs w:val="30"/>
        </w:rPr>
        <w:t>П</w:t>
      </w:r>
      <w:r>
        <w:rPr>
          <w:rStyle w:val="FontStyle16"/>
          <w:sz w:val="30"/>
          <w:szCs w:val="30"/>
        </w:rPr>
        <w:t xml:space="preserve">редставить </w:t>
      </w:r>
      <w:r w:rsidR="00E274A5">
        <w:rPr>
          <w:rStyle w:val="FontStyle16"/>
          <w:sz w:val="30"/>
          <w:szCs w:val="30"/>
        </w:rPr>
        <w:t xml:space="preserve">проект </w:t>
      </w:r>
      <w:r w:rsidR="002E4116">
        <w:rPr>
          <w:rStyle w:val="FontStyle16"/>
          <w:sz w:val="30"/>
          <w:szCs w:val="30"/>
        </w:rPr>
        <w:t>основных направлений Концепции</w:t>
      </w:r>
      <w:r w:rsidR="00E274A5">
        <w:rPr>
          <w:rStyle w:val="FontStyle16"/>
          <w:sz w:val="30"/>
          <w:szCs w:val="30"/>
        </w:rPr>
        <w:t xml:space="preserve">, а также </w:t>
      </w:r>
      <w:r>
        <w:rPr>
          <w:rStyle w:val="FontStyle16"/>
          <w:sz w:val="30"/>
          <w:szCs w:val="30"/>
        </w:rPr>
        <w:t xml:space="preserve">доработанный и согласованный План мероприятий </w:t>
      </w:r>
      <w:r w:rsidR="002131AA">
        <w:rPr>
          <w:rStyle w:val="FontStyle16"/>
          <w:sz w:val="30"/>
          <w:szCs w:val="30"/>
        </w:rPr>
        <w:t xml:space="preserve">для рассмотрения и утверждения </w:t>
      </w:r>
      <w:r>
        <w:rPr>
          <w:rStyle w:val="FontStyle16"/>
          <w:sz w:val="30"/>
          <w:szCs w:val="30"/>
        </w:rPr>
        <w:t>на 14-м заседании Совета.</w:t>
      </w:r>
    </w:p>
    <w:p w:rsidR="00CF2796" w:rsidRDefault="00CF2796" w:rsidP="005B2F87">
      <w:pPr>
        <w:spacing w:after="0" w:line="240" w:lineRule="auto"/>
        <w:ind w:left="-284" w:right="-143" w:firstLine="74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bookmarkEnd w:id="0"/>
    </w:p>
    <w:p w:rsidR="0092270A" w:rsidRDefault="0092270A" w:rsidP="005B2F87">
      <w:pPr>
        <w:spacing w:after="0" w:line="240" w:lineRule="auto"/>
        <w:ind w:left="-284" w:right="-143" w:firstLine="74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B2F87" w:rsidRPr="000362B4" w:rsidRDefault="005B2F87" w:rsidP="005B2F87">
      <w:pPr>
        <w:pStyle w:val="Style8"/>
        <w:widowControl/>
        <w:spacing w:line="280" w:lineRule="exact"/>
        <w:ind w:left="-284"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Председатель </w:t>
      </w:r>
    </w:p>
    <w:p w:rsidR="005B2F87" w:rsidRPr="000362B4" w:rsidRDefault="005B2F87" w:rsidP="005B2F87">
      <w:pPr>
        <w:pStyle w:val="Style8"/>
        <w:widowControl/>
        <w:spacing w:line="280" w:lineRule="exact"/>
        <w:ind w:left="-284"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Межправительственного совета</w:t>
      </w:r>
    </w:p>
    <w:p w:rsidR="005B2F87" w:rsidRPr="000362B4" w:rsidRDefault="005B2F87" w:rsidP="005B2F87">
      <w:pPr>
        <w:pStyle w:val="Style8"/>
        <w:widowControl/>
        <w:spacing w:line="280" w:lineRule="exact"/>
        <w:ind w:left="-284"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по лесопромышленному комплексу </w:t>
      </w:r>
    </w:p>
    <w:p w:rsidR="005B2F87" w:rsidRPr="000362B4" w:rsidRDefault="005B2F87" w:rsidP="005B2F87">
      <w:pPr>
        <w:pStyle w:val="Style8"/>
        <w:widowControl/>
        <w:spacing w:line="280" w:lineRule="exact"/>
        <w:ind w:left="-284"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и лесному хозяйству,</w:t>
      </w:r>
    </w:p>
    <w:p w:rsidR="005B2F87" w:rsidRPr="000362B4" w:rsidRDefault="005B2F87" w:rsidP="005B2F87">
      <w:pPr>
        <w:pStyle w:val="Style8"/>
        <w:widowControl/>
        <w:spacing w:line="280" w:lineRule="exact"/>
        <w:ind w:left="-284"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Министр лесного хозяйства </w:t>
      </w:r>
    </w:p>
    <w:p w:rsidR="005B2F87" w:rsidRPr="000362B4" w:rsidRDefault="005B2F87" w:rsidP="005B2F87">
      <w:pPr>
        <w:pStyle w:val="Style8"/>
        <w:widowControl/>
        <w:spacing w:line="240" w:lineRule="auto"/>
        <w:ind w:left="-284"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Республики Беларусь</w:t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proofErr w:type="spellStart"/>
      <w:r w:rsidRPr="000362B4">
        <w:rPr>
          <w:rStyle w:val="FontStyle15"/>
          <w:sz w:val="30"/>
          <w:szCs w:val="30"/>
        </w:rPr>
        <w:t>М.М.Амельянович</w:t>
      </w:r>
      <w:proofErr w:type="spellEnd"/>
    </w:p>
    <w:p w:rsidR="005B2F87" w:rsidRDefault="005B2F87" w:rsidP="005B2F87">
      <w:pPr>
        <w:spacing w:after="0" w:line="240" w:lineRule="auto"/>
        <w:ind w:left="-284" w:right="-143" w:firstLine="74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sectPr w:rsidR="005B2F87" w:rsidSect="005B2F87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796"/>
    <w:rsid w:val="001E07F5"/>
    <w:rsid w:val="002131AA"/>
    <w:rsid w:val="002E4116"/>
    <w:rsid w:val="004D08E3"/>
    <w:rsid w:val="005B2F87"/>
    <w:rsid w:val="00805CEF"/>
    <w:rsid w:val="008710C5"/>
    <w:rsid w:val="008B699A"/>
    <w:rsid w:val="0092270A"/>
    <w:rsid w:val="00A644F3"/>
    <w:rsid w:val="00A67384"/>
    <w:rsid w:val="00AA51DF"/>
    <w:rsid w:val="00CF2796"/>
    <w:rsid w:val="00E27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CF2796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Знак"/>
    <w:basedOn w:val="a"/>
    <w:autoRedefine/>
    <w:rsid w:val="00CF2796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Style6">
    <w:name w:val="Style6"/>
    <w:basedOn w:val="a"/>
    <w:rsid w:val="00CF2796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F2796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5B2F87"/>
    <w:pPr>
      <w:widowControl w:val="0"/>
      <w:autoSpaceDE w:val="0"/>
      <w:autoSpaceDN w:val="0"/>
      <w:adjustRightInd w:val="0"/>
      <w:spacing w:after="0" w:line="331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B2F87"/>
    <w:pPr>
      <w:widowControl w:val="0"/>
      <w:autoSpaceDE w:val="0"/>
      <w:autoSpaceDN w:val="0"/>
      <w:adjustRightInd w:val="0"/>
      <w:spacing w:after="0" w:line="3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CF2796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Знак"/>
    <w:basedOn w:val="a"/>
    <w:autoRedefine/>
    <w:rsid w:val="00CF2796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Style6">
    <w:name w:val="Style6"/>
    <w:basedOn w:val="a"/>
    <w:rsid w:val="00CF2796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F2796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5B2F87"/>
    <w:pPr>
      <w:widowControl w:val="0"/>
      <w:autoSpaceDE w:val="0"/>
      <w:autoSpaceDN w:val="0"/>
      <w:adjustRightInd w:val="0"/>
      <w:spacing w:after="0" w:line="331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B2F87"/>
    <w:pPr>
      <w:widowControl w:val="0"/>
      <w:autoSpaceDE w:val="0"/>
      <w:autoSpaceDN w:val="0"/>
      <w:adjustRightInd w:val="0"/>
      <w:spacing w:after="0" w:line="3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Побирушко</dc:creator>
  <cp:lastModifiedBy>Матюшевский А.Н.</cp:lastModifiedBy>
  <cp:revision>3</cp:revision>
  <cp:lastPrinted>2013-08-22T19:02:00Z</cp:lastPrinted>
  <dcterms:created xsi:type="dcterms:W3CDTF">2013-08-22T19:04:00Z</dcterms:created>
  <dcterms:modified xsi:type="dcterms:W3CDTF">2013-08-22T18:28:00Z</dcterms:modified>
</cp:coreProperties>
</file>